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0" w:before="0" w:line="240" w:lineRule="auto"/>
        <w:jc w:val="center"/>
        <w:rPr>
          <w:sz w:val="36"/>
          <w:szCs w:val="36"/>
        </w:rPr>
      </w:pPr>
      <w:bookmarkStart w:colFirst="0" w:colLast="0" w:name="_itgjgpxr89cd" w:id="0"/>
      <w:bookmarkEnd w:id="0"/>
      <w:r w:rsidDel="00000000" w:rsidR="00000000" w:rsidRPr="00000000">
        <w:rPr>
          <w:sz w:val="36"/>
          <w:szCs w:val="36"/>
          <w:rtl w:val="0"/>
        </w:rPr>
        <w:t xml:space="preserve">Zasedání Shromáždění klubů SU ČVUT </w:t>
      </w:r>
    </w:p>
    <w:p w:rsidR="00000000" w:rsidDel="00000000" w:rsidP="00000000" w:rsidRDefault="00000000" w:rsidRPr="00000000" w14:paraId="00000002">
      <w:pPr>
        <w:pStyle w:val="Heading1"/>
        <w:spacing w:after="0" w:before="0" w:line="240" w:lineRule="auto"/>
        <w:jc w:val="center"/>
        <w:rPr>
          <w:sz w:val="36"/>
          <w:szCs w:val="36"/>
        </w:rPr>
      </w:pPr>
      <w:bookmarkStart w:colFirst="0" w:colLast="0" w:name="_tz75j6fl5cvs" w:id="1"/>
      <w:bookmarkEnd w:id="1"/>
      <w:r w:rsidDel="00000000" w:rsidR="00000000" w:rsidRPr="00000000">
        <w:rPr>
          <w:sz w:val="32"/>
          <w:szCs w:val="32"/>
          <w:rtl w:val="0"/>
        </w:rPr>
        <w:t xml:space="preserve">xx.yy.2023 -</w:t>
      </w:r>
      <w:r w:rsidDel="00000000" w:rsidR="00000000" w:rsidRPr="00000000">
        <w:rPr>
          <w:sz w:val="36"/>
          <w:szCs w:val="36"/>
          <w:rtl w:val="0"/>
        </w:rPr>
        <w:t xml:space="preserve"> ?????</w:t>
      </w:r>
    </w:p>
    <w:p w:rsidR="00000000" w:rsidDel="00000000" w:rsidP="00000000" w:rsidRDefault="00000000" w:rsidRPr="00000000" w14:paraId="00000003">
      <w:pPr>
        <w:pStyle w:val="Heading3"/>
        <w:spacing w:after="200" w:line="240" w:lineRule="auto"/>
        <w:jc w:val="center"/>
        <w:rPr>
          <w:color w:val="000000"/>
          <w:sz w:val="24"/>
          <w:szCs w:val="24"/>
        </w:rPr>
      </w:pPr>
      <w:bookmarkStart w:colFirst="0" w:colLast="0" w:name="_3txiascogajj" w:id="2"/>
      <w:bookmarkEnd w:id="2"/>
      <w:r w:rsidDel="00000000" w:rsidR="00000000" w:rsidRPr="00000000">
        <w:rPr>
          <w:rtl w:val="0"/>
        </w:rPr>
        <w:t xml:space="preserve">PREZENČNÍ LISTINA</w:t>
      </w:r>
      <w:r w:rsidDel="00000000" w:rsidR="00000000" w:rsidRPr="00000000">
        <w:rPr>
          <w:rtl w:val="0"/>
        </w:rPr>
      </w:r>
    </w:p>
    <w:tbl>
      <w:tblPr>
        <w:tblStyle w:val="Table1"/>
        <w:tblW w:w="9210.000000000002" w:type="dxa"/>
        <w:jc w:val="left"/>
        <w:tblInd w:w="5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400"/>
      </w:tblPr>
      <w:tblGrid>
        <w:gridCol w:w="3103"/>
        <w:gridCol w:w="100"/>
        <w:gridCol w:w="3246"/>
        <w:gridCol w:w="100"/>
        <w:gridCol w:w="2661"/>
        <w:tblGridChange w:id="0">
          <w:tblGrid>
            <w:gridCol w:w="3103"/>
            <w:gridCol w:w="100"/>
            <w:gridCol w:w="3246"/>
            <w:gridCol w:w="100"/>
            <w:gridCol w:w="2661"/>
          </w:tblGrid>
        </w:tblGridChange>
      </w:tblGrid>
      <w:tr>
        <w:trPr>
          <w:cantSplit w:val="0"/>
          <w:trHeight w:val="275.5275590551181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KLUB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JMÉNO A PŘÍJMENÍ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PODPIS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e5b9b7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Prezident (předsedající)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Prezident</w:t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1"/>
              <w:spacing w:after="200" w:line="240" w:lineRule="auto"/>
              <w:jc w:val="center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e5b9b7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Kolejní kluby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Silicon Hill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1"/>
              <w:spacing w:after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1"/>
              <w:spacing w:after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Pod-O-Lee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1"/>
              <w:spacing w:after="20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1"/>
              <w:spacing w:after="20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Buben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1"/>
              <w:spacing w:after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1"/>
              <w:spacing w:after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Masařka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1"/>
              <w:spacing w:after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1"/>
              <w:spacing w:after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Sincoolka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1"/>
              <w:spacing w:after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1"/>
              <w:spacing w:after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Hlávkova kolej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1"/>
              <w:spacing w:after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1"/>
              <w:spacing w:after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Orlík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1"/>
              <w:spacing w:after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1"/>
              <w:spacing w:after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Fakultní klub BION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1"/>
              <w:spacing w:after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1"/>
              <w:spacing w:after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.61999999999995" w:hRule="atLeast"/>
          <w:tblHeader w:val="0"/>
        </w:trPr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e5b9b7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Hosté</w:t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1"/>
              <w:spacing w:after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keepNext w:val="1"/>
              <w:spacing w:after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1"/>
              <w:spacing w:after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1"/>
              <w:spacing w:after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keepNext w:val="1"/>
              <w:spacing w:after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1"/>
              <w:spacing w:after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keepNext w:val="1"/>
              <w:spacing w:after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keepNext w:val="1"/>
              <w:spacing w:after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1"/>
              <w:spacing w:after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keepNext w:val="1"/>
              <w:spacing w:after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keepNext w:val="1"/>
              <w:spacing w:after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keepNext w:val="1"/>
              <w:spacing w:after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keepNext w:val="1"/>
              <w:spacing w:after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keepNext w:val="1"/>
              <w:spacing w:after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keepNext w:val="1"/>
              <w:spacing w:after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keepNext w:val="1"/>
              <w:spacing w:after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keepNext w:val="1"/>
              <w:spacing w:after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keepNext w:val="1"/>
              <w:spacing w:after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keepNext w:val="1"/>
              <w:spacing w:after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keepNext w:val="1"/>
              <w:spacing w:after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keepNext w:val="1"/>
              <w:spacing w:after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keepNext w:val="1"/>
              <w:spacing w:after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keepNext w:val="1"/>
              <w:spacing w:after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keepNext w:val="1"/>
              <w:spacing w:after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keepNext w:val="1"/>
              <w:spacing w:after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keepNext w:val="1"/>
              <w:spacing w:after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keepNext w:val="1"/>
              <w:spacing w:after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keepNext w:val="1"/>
              <w:spacing w:after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keepNext w:val="1"/>
              <w:spacing w:after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keepNext w:val="1"/>
              <w:spacing w:after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keepNext w:val="1"/>
              <w:spacing w:after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keepNext w:val="1"/>
              <w:spacing w:after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keepNext w:val="1"/>
              <w:spacing w:after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keepNext w:val="1"/>
              <w:spacing w:after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keepNext w:val="1"/>
              <w:spacing w:after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keepNext w:val="1"/>
              <w:spacing w:after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keepNext w:val="1"/>
              <w:spacing w:after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keepNext w:val="1"/>
              <w:spacing w:after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keepNext w:val="1"/>
              <w:spacing w:after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keepNext w:val="1"/>
              <w:spacing w:after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keepNext w:val="1"/>
              <w:spacing w:after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keepNext w:val="1"/>
              <w:spacing w:after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keepNext w:val="1"/>
              <w:spacing w:after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keepNext w:val="1"/>
              <w:spacing w:after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keepNext w:val="1"/>
              <w:spacing w:after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keepNext w:val="1"/>
              <w:spacing w:after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keepNext w:val="1"/>
              <w:spacing w:after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keepNext w:val="1"/>
              <w:spacing w:after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keepNext w:val="1"/>
              <w:spacing w:after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keepNext w:val="1"/>
              <w:spacing w:after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keepNext w:val="1"/>
              <w:spacing w:after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keepNext w:val="1"/>
              <w:spacing w:after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keepNext w:val="1"/>
              <w:spacing w:after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keepNext w:val="1"/>
              <w:spacing w:after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keepNext w:val="1"/>
              <w:spacing w:after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keepNext w:val="1"/>
              <w:spacing w:after="20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1">
      <w:pPr>
        <w:keepNext w:val="1"/>
        <w:spacing w:after="200" w:line="276" w:lineRule="auto"/>
        <w:rPr>
          <w:i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4" w:w="11909" w:orient="portrait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tillium Web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ahoma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2">
    <w:pPr>
      <w:pageBreakBefore w:val="0"/>
      <w:rPr/>
    </w:pPr>
    <w:r w:rsidDel="00000000" w:rsidR="00000000" w:rsidRPr="00000000">
      <w:rPr>
        <w:color w:val="a3050d"/>
        <w:rtl w:val="0"/>
      </w:rPr>
      <w:t xml:space="preserve">Jsme </w:t>
    </w:r>
    <w:r w:rsidDel="00000000" w:rsidR="00000000" w:rsidRPr="00000000">
      <w:rPr>
        <w:b w:val="1"/>
        <w:color w:val="a3050d"/>
        <w:rtl w:val="0"/>
      </w:rPr>
      <w:t xml:space="preserve">Studentská unie ČVUT.</w:t>
      <w:tab/>
      <w:tab/>
    </w:r>
    <w:r w:rsidDel="00000000" w:rsidR="00000000" w:rsidRPr="00000000">
      <w:rPr>
        <w:rtl w:val="0"/>
      </w:rPr>
      <w:tab/>
      <w:tab/>
      <w:tab/>
      <w:tab/>
      <w:tab/>
      <w:tab/>
      <w:t xml:space="preserve">Strana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4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3">
    <w:pPr>
      <w:pageBreakBefore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5">
    <w:pPr>
      <w:pageBreakBefore w:val="0"/>
      <w:widowControl w:val="0"/>
      <w:spacing w:line="192.00000000000003" w:lineRule="auto"/>
      <w:jc w:val="right"/>
      <w:rPr>
        <w:sz w:val="20"/>
        <w:szCs w:val="20"/>
      </w:rPr>
    </w:pPr>
    <w:r w:rsidDel="00000000" w:rsidR="00000000" w:rsidRPr="00000000">
      <w:rPr>
        <w:b w:val="1"/>
        <w:color w:val="a3050d"/>
        <w:sz w:val="26"/>
        <w:szCs w:val="26"/>
        <w:rtl w:val="0"/>
      </w:rPr>
      <w:t xml:space="preserve">Studentská unie ČVUT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9526</wp:posOffset>
          </wp:positionV>
          <wp:extent cx="1900630" cy="603024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00630" cy="60302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D6">
    <w:pPr>
      <w:pageBreakBefore w:val="0"/>
      <w:widowControl w:val="0"/>
      <w:spacing w:before="200" w:line="192.00000000000003" w:lineRule="auto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Jugoslávských partyzánů 1580/3 </w:t>
      <w:br w:type="textWrapping"/>
      <w:t xml:space="preserve">160 00 Praha 6 </w:t>
      <w:br w:type="textWrapping"/>
    </w:r>
    <w:r w:rsidDel="00000000" w:rsidR="00000000" w:rsidRPr="00000000">
      <w:rPr>
        <w:sz w:val="20"/>
        <w:szCs w:val="20"/>
        <w:rtl w:val="0"/>
      </w:rPr>
      <w:t xml:space="preserve">https://su.cvut.cz</w:t>
    </w:r>
    <w:r w:rsidDel="00000000" w:rsidR="00000000" w:rsidRPr="00000000">
      <w:rPr>
        <w:sz w:val="20"/>
        <w:szCs w:val="20"/>
        <w:rtl w:val="0"/>
      </w:rPr>
      <w:br w:type="textWrapping"/>
    </w:r>
    <w:r w:rsidDel="00000000" w:rsidR="00000000" w:rsidRPr="00000000">
      <w:rPr>
        <w:sz w:val="20"/>
        <w:szCs w:val="20"/>
        <w:rtl w:val="0"/>
      </w:rPr>
      <w:t xml:space="preserve">su@su.cvut.cz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tillium Web" w:cs="Titillium Web" w:eastAsia="Titillium Web" w:hAnsi="Titillium Web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b w:val="1"/>
      <w:color w:val="a3050d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1"/>
      <w:color w:val="a3050d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1"/>
      <w:color w:val="a3050d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b w:val="1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b w:val="1"/>
      <w:color w:val="a3050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a3050d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itilliumWeb-regular.ttf"/><Relationship Id="rId2" Type="http://schemas.openxmlformats.org/officeDocument/2006/relationships/font" Target="fonts/TitilliumWeb-bold.ttf"/><Relationship Id="rId3" Type="http://schemas.openxmlformats.org/officeDocument/2006/relationships/font" Target="fonts/TitilliumWeb-italic.ttf"/><Relationship Id="rId4" Type="http://schemas.openxmlformats.org/officeDocument/2006/relationships/font" Target="fonts/TitilliumWeb-boldItalic.ttf"/><Relationship Id="rId5" Type="http://schemas.openxmlformats.org/officeDocument/2006/relationships/font" Target="fonts/Tahoma-regular.ttf"/><Relationship Id="rId6" Type="http://schemas.openxmlformats.org/officeDocument/2006/relationships/font" Target="fonts/Tahoma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